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9D" w:rsidRDefault="00AB7E9D" w:rsidP="00A844D1">
      <w:pPr>
        <w:pBdr>
          <w:bottom w:val="single" w:sz="12" w:space="1" w:color="auto"/>
        </w:pBdr>
        <w:jc w:val="center"/>
        <w:rPr>
          <w:b/>
          <w:sz w:val="44"/>
          <w:szCs w:val="44"/>
        </w:rPr>
      </w:pPr>
    </w:p>
    <w:p w:rsidR="00D86394" w:rsidRPr="00494293" w:rsidRDefault="00614AF1" w:rsidP="00A844D1">
      <w:pPr>
        <w:pBdr>
          <w:bottom w:val="single" w:sz="12" w:space="1" w:color="auto"/>
        </w:pBdr>
        <w:jc w:val="center"/>
        <w:rPr>
          <w:b/>
          <w:sz w:val="44"/>
          <w:szCs w:val="44"/>
        </w:rPr>
      </w:pPr>
      <w:r w:rsidRPr="00494293">
        <w:rPr>
          <w:b/>
          <w:sz w:val="44"/>
          <w:szCs w:val="44"/>
        </w:rPr>
        <w:t xml:space="preserve">ООО </w:t>
      </w:r>
      <w:r w:rsidRPr="00F56368">
        <w:rPr>
          <w:b/>
          <w:sz w:val="44"/>
          <w:szCs w:val="44"/>
        </w:rPr>
        <w:t>“</w:t>
      </w:r>
      <w:proofErr w:type="spellStart"/>
      <w:r w:rsidR="002C4E79">
        <w:rPr>
          <w:b/>
          <w:sz w:val="44"/>
          <w:szCs w:val="44"/>
        </w:rPr>
        <w:t>Сотек</w:t>
      </w:r>
      <w:proofErr w:type="spellEnd"/>
      <w:r w:rsidR="002C4E79">
        <w:rPr>
          <w:b/>
          <w:sz w:val="44"/>
          <w:szCs w:val="44"/>
        </w:rPr>
        <w:t>-сервис</w:t>
      </w:r>
      <w:r w:rsidRPr="00F56368">
        <w:rPr>
          <w:b/>
          <w:sz w:val="44"/>
          <w:szCs w:val="44"/>
        </w:rPr>
        <w:t>”</w:t>
      </w:r>
    </w:p>
    <w:p w:rsidR="00A54C57" w:rsidRPr="00266C11" w:rsidRDefault="001228D2" w:rsidP="00266C1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т.:</w:t>
      </w:r>
      <w:r w:rsidR="009E5CE8">
        <w:rPr>
          <w:b/>
          <w:sz w:val="32"/>
          <w:szCs w:val="32"/>
        </w:rPr>
        <w:t xml:space="preserve"> </w:t>
      </w:r>
      <w:r w:rsidR="00686121">
        <w:rPr>
          <w:b/>
          <w:sz w:val="32"/>
          <w:szCs w:val="32"/>
        </w:rPr>
        <w:t>8(931)282-55-99</w:t>
      </w:r>
    </w:p>
    <w:p w:rsidR="00E12F64" w:rsidRPr="00BB3C3D" w:rsidRDefault="00BB3C3D" w:rsidP="0089053B">
      <w:pPr>
        <w:pStyle w:val="a7"/>
        <w:ind w:left="-720"/>
        <w:jc w:val="both"/>
        <w:rPr>
          <w:sz w:val="28"/>
          <w:szCs w:val="28"/>
        </w:rPr>
      </w:pPr>
      <w:r w:rsidRPr="00BB3C3D">
        <w:rPr>
          <w:sz w:val="28"/>
          <w:szCs w:val="28"/>
        </w:rPr>
        <w:t xml:space="preserve"> Наша компания </w:t>
      </w:r>
      <w:hyperlink r:id="rId6" w:tgtFrame="_blank" w:tooltip="поиск в интернете" w:history="1"/>
      <w:hyperlink r:id="rId7" w:tgtFrame="_blank" w:tooltip="поиск в интернете" w:history="1">
        <w:r w:rsidRPr="00652811">
          <w:rPr>
            <w:rStyle w:val="a3"/>
            <w:color w:val="auto"/>
            <w:sz w:val="28"/>
            <w:szCs w:val="28"/>
            <w:u w:val="none"/>
          </w:rPr>
          <w:t>работает</w:t>
        </w:r>
      </w:hyperlink>
      <w:r w:rsidRPr="00BB3C3D">
        <w:rPr>
          <w:sz w:val="28"/>
          <w:szCs w:val="28"/>
        </w:rPr>
        <w:t xml:space="preserve"> на рынке </w:t>
      </w:r>
      <w:r w:rsidRPr="00BB3C3D">
        <w:rPr>
          <w:rStyle w:val="a6"/>
          <w:b w:val="0"/>
          <w:bCs w:val="0"/>
          <w:sz w:val="28"/>
          <w:szCs w:val="28"/>
        </w:rPr>
        <w:t>аренды строительной спецтехники</w:t>
      </w:r>
      <w:r w:rsidR="006D2022">
        <w:rPr>
          <w:rStyle w:val="a6"/>
          <w:b w:val="0"/>
          <w:bCs w:val="0"/>
          <w:sz w:val="28"/>
          <w:szCs w:val="28"/>
        </w:rPr>
        <w:t>.</w:t>
      </w:r>
      <w:r w:rsidRPr="00BB3C3D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BB3C3D">
        <w:rPr>
          <w:rStyle w:val="a6"/>
          <w:b w:val="0"/>
          <w:bCs w:val="0"/>
          <w:sz w:val="28"/>
          <w:szCs w:val="28"/>
        </w:rPr>
        <w:t xml:space="preserve">Предлагаемая </w:t>
      </w:r>
      <w:r w:rsidR="004D3722">
        <w:rPr>
          <w:rStyle w:val="a6"/>
          <w:b w:val="0"/>
          <w:bCs w:val="0"/>
          <w:sz w:val="28"/>
          <w:szCs w:val="28"/>
        </w:rPr>
        <w:t xml:space="preserve">нами </w:t>
      </w:r>
      <w:r w:rsidRPr="00BB3C3D">
        <w:rPr>
          <w:rStyle w:val="a6"/>
          <w:b w:val="0"/>
          <w:bCs w:val="0"/>
          <w:sz w:val="28"/>
          <w:szCs w:val="28"/>
        </w:rPr>
        <w:t>техника н</w:t>
      </w:r>
      <w:r w:rsidR="0089053B">
        <w:rPr>
          <w:rStyle w:val="a6"/>
          <w:b w:val="0"/>
          <w:bCs w:val="0"/>
          <w:sz w:val="28"/>
          <w:szCs w:val="28"/>
        </w:rPr>
        <w:t>аходится в нашей собственности. МЫ НЕ ПО</w:t>
      </w:r>
      <w:r w:rsidR="002569AF">
        <w:rPr>
          <w:rStyle w:val="a6"/>
          <w:b w:val="0"/>
          <w:bCs w:val="0"/>
          <w:sz w:val="28"/>
          <w:szCs w:val="28"/>
        </w:rPr>
        <w:t>С</w:t>
      </w:r>
      <w:r w:rsidR="0089053B">
        <w:rPr>
          <w:rStyle w:val="a6"/>
          <w:b w:val="0"/>
          <w:bCs w:val="0"/>
          <w:sz w:val="28"/>
          <w:szCs w:val="28"/>
        </w:rPr>
        <w:t xml:space="preserve">РЕДНИКИ  И НЕ ДИСПЕТЧЕРА!!! Это </w:t>
      </w:r>
      <w:r w:rsidRPr="00BB3C3D">
        <w:rPr>
          <w:rStyle w:val="a6"/>
          <w:b w:val="0"/>
          <w:bCs w:val="0"/>
          <w:sz w:val="28"/>
          <w:szCs w:val="28"/>
        </w:rPr>
        <w:t xml:space="preserve"> позволяет </w:t>
      </w:r>
      <w:r w:rsidR="0089053B">
        <w:rPr>
          <w:rStyle w:val="a6"/>
          <w:b w:val="0"/>
          <w:bCs w:val="0"/>
          <w:sz w:val="28"/>
          <w:szCs w:val="28"/>
        </w:rPr>
        <w:t>нам</w:t>
      </w:r>
      <w:r w:rsidRPr="00BB3C3D">
        <w:rPr>
          <w:sz w:val="28"/>
          <w:szCs w:val="28"/>
        </w:rPr>
        <w:br/>
      </w:r>
      <w:r w:rsidRPr="00BB3C3D">
        <w:rPr>
          <w:rStyle w:val="a6"/>
          <w:b w:val="0"/>
          <w:bCs w:val="0"/>
          <w:sz w:val="28"/>
          <w:szCs w:val="28"/>
        </w:rPr>
        <w:t xml:space="preserve">придерживаться  гибкой ценовой политики, а высокий уровень машинистов </w:t>
      </w:r>
      <w:r w:rsidRPr="00BB3C3D">
        <w:rPr>
          <w:sz w:val="28"/>
          <w:szCs w:val="28"/>
        </w:rPr>
        <w:br/>
      </w:r>
      <w:r w:rsidRPr="00BB3C3D">
        <w:rPr>
          <w:rStyle w:val="a6"/>
          <w:b w:val="0"/>
          <w:bCs w:val="0"/>
          <w:sz w:val="28"/>
          <w:szCs w:val="28"/>
        </w:rPr>
        <w:t xml:space="preserve">и достаточный опыт работы - максимально удовлетворять пожелания </w:t>
      </w:r>
      <w:r w:rsidRPr="00BB3C3D">
        <w:rPr>
          <w:sz w:val="28"/>
          <w:szCs w:val="28"/>
        </w:rPr>
        <w:br/>
      </w:r>
      <w:r w:rsidRPr="00BB3C3D">
        <w:rPr>
          <w:rStyle w:val="a6"/>
          <w:b w:val="0"/>
          <w:bCs w:val="0"/>
          <w:sz w:val="28"/>
          <w:szCs w:val="28"/>
        </w:rPr>
        <w:t>заказчика в кратчайшие сроки.</w:t>
      </w:r>
    </w:p>
    <w:tbl>
      <w:tblPr>
        <w:tblpPr w:leftFromText="180" w:rightFromText="180" w:vertAnchor="text" w:horzAnchor="margin" w:tblpX="-919" w:tblpY="76"/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1276"/>
        <w:gridCol w:w="2324"/>
      </w:tblGrid>
      <w:tr w:rsidR="00E12F64" w:rsidTr="00E12F64">
        <w:trPr>
          <w:trHeight w:val="855"/>
        </w:trPr>
        <w:tc>
          <w:tcPr>
            <w:tcW w:w="6487" w:type="dxa"/>
            <w:vAlign w:val="center"/>
          </w:tcPr>
          <w:p w:rsidR="00E12F64" w:rsidRPr="0059297B" w:rsidRDefault="00E12F64" w:rsidP="00E12F64">
            <w:pPr>
              <w:jc w:val="center"/>
              <w:rPr>
                <w:bCs/>
              </w:rPr>
            </w:pPr>
            <w:r w:rsidRPr="0059297B">
              <w:rPr>
                <w:bCs/>
              </w:rPr>
              <w:t>Наименование механизмов</w:t>
            </w:r>
          </w:p>
        </w:tc>
        <w:tc>
          <w:tcPr>
            <w:tcW w:w="1276" w:type="dxa"/>
            <w:vAlign w:val="center"/>
          </w:tcPr>
          <w:p w:rsidR="00E12F64" w:rsidRPr="0059297B" w:rsidRDefault="00E12F64" w:rsidP="00E12F64">
            <w:pPr>
              <w:jc w:val="center"/>
              <w:rPr>
                <w:bCs/>
              </w:rPr>
            </w:pPr>
            <w:r>
              <w:rPr>
                <w:bCs/>
              </w:rPr>
              <w:t>Кол-во в парке, шт.</w:t>
            </w:r>
          </w:p>
        </w:tc>
        <w:tc>
          <w:tcPr>
            <w:tcW w:w="2324" w:type="dxa"/>
            <w:vAlign w:val="center"/>
          </w:tcPr>
          <w:p w:rsidR="00E12F64" w:rsidRPr="0059297B" w:rsidRDefault="00E12F64" w:rsidP="00E12F64">
            <w:pPr>
              <w:jc w:val="center"/>
              <w:rPr>
                <w:bCs/>
              </w:rPr>
            </w:pPr>
            <w:proofErr w:type="spellStart"/>
            <w:r w:rsidRPr="0059297B">
              <w:rPr>
                <w:bCs/>
              </w:rPr>
              <w:t>Ст</w:t>
            </w:r>
            <w:r w:rsidRPr="007E2506">
              <w:rPr>
                <w:bCs/>
              </w:rPr>
              <w:t>-</w:t>
            </w:r>
            <w:r w:rsidRPr="0059297B">
              <w:rPr>
                <w:bCs/>
              </w:rPr>
              <w:t>ть</w:t>
            </w:r>
            <w:proofErr w:type="spellEnd"/>
            <w:r w:rsidRPr="007E2506">
              <w:rPr>
                <w:bCs/>
              </w:rPr>
              <w:t xml:space="preserve"> </w:t>
            </w:r>
            <w:r w:rsidRPr="0059297B">
              <w:rPr>
                <w:bCs/>
              </w:rPr>
              <w:t>за м/см 8 час</w:t>
            </w:r>
          </w:p>
          <w:p w:rsidR="00E12F64" w:rsidRPr="0059297B" w:rsidRDefault="00E12F64" w:rsidP="00E12F6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</w:t>
            </w:r>
            <w:proofErr w:type="spellStart"/>
            <w:r>
              <w:rPr>
                <w:bCs/>
              </w:rPr>
              <w:t>руб</w:t>
            </w:r>
            <w:proofErr w:type="spellEnd"/>
          </w:p>
        </w:tc>
      </w:tr>
      <w:tr w:rsidR="00BC0525" w:rsidTr="00E12F64">
        <w:trPr>
          <w:trHeight w:val="855"/>
        </w:trPr>
        <w:tc>
          <w:tcPr>
            <w:tcW w:w="6487" w:type="dxa"/>
            <w:vAlign w:val="center"/>
          </w:tcPr>
          <w:p w:rsidR="00BC0525" w:rsidRPr="003D2021" w:rsidRDefault="00BC0525" w:rsidP="00BC0525">
            <w:pPr>
              <w:pStyle w:val="2"/>
              <w:jc w:val="left"/>
              <w:rPr>
                <w:bCs/>
                <w:i w:val="0"/>
                <w:sz w:val="24"/>
                <w:szCs w:val="24"/>
              </w:rPr>
            </w:pPr>
          </w:p>
          <w:p w:rsidR="00BC0525" w:rsidRPr="003D2021" w:rsidRDefault="00BC0525" w:rsidP="00BB063E">
            <w:pPr>
              <w:pStyle w:val="2"/>
              <w:jc w:val="left"/>
              <w:rPr>
                <w:bCs/>
                <w:i w:val="0"/>
                <w:sz w:val="24"/>
                <w:szCs w:val="24"/>
              </w:rPr>
            </w:pPr>
            <w:r w:rsidRPr="003D2021">
              <w:rPr>
                <w:bCs/>
                <w:i w:val="0"/>
                <w:sz w:val="24"/>
                <w:szCs w:val="24"/>
              </w:rPr>
              <w:t>Экскаватор-погрузчик,</w:t>
            </w:r>
            <w:r w:rsidRPr="003D2021">
              <w:rPr>
                <w:sz w:val="24"/>
                <w:szCs w:val="24"/>
              </w:rPr>
              <w:t xml:space="preserve"> </w:t>
            </w:r>
            <w:r w:rsidRPr="003D2021">
              <w:rPr>
                <w:bCs/>
                <w:i w:val="0"/>
                <w:sz w:val="24"/>
                <w:szCs w:val="24"/>
                <w:lang w:val="en-US"/>
              </w:rPr>
              <w:t>Volvo</w:t>
            </w:r>
            <w:r w:rsidRPr="003D2021">
              <w:rPr>
                <w:bCs/>
                <w:i w:val="0"/>
                <w:sz w:val="24"/>
                <w:szCs w:val="24"/>
              </w:rPr>
              <w:t xml:space="preserve"> </w:t>
            </w:r>
            <w:r w:rsidRPr="003D2021">
              <w:rPr>
                <w:bCs/>
                <w:i w:val="0"/>
                <w:sz w:val="24"/>
                <w:szCs w:val="24"/>
                <w:lang w:val="en-US"/>
              </w:rPr>
              <w:t>BL</w:t>
            </w:r>
            <w:r w:rsidRPr="003D2021">
              <w:rPr>
                <w:bCs/>
                <w:i w:val="0"/>
                <w:sz w:val="24"/>
                <w:szCs w:val="24"/>
              </w:rPr>
              <w:t xml:space="preserve">71 , передний ковш </w:t>
            </w:r>
            <w:smartTag w:uri="urn:schemas-microsoft-com:office:smarttags" w:element="metricconverter">
              <w:smartTagPr>
                <w:attr w:name="ProductID" w:val="1,0 м³"/>
              </w:smartTagPr>
              <w:r w:rsidRPr="003D2021">
                <w:rPr>
                  <w:bCs/>
                  <w:i w:val="0"/>
                  <w:sz w:val="24"/>
                  <w:szCs w:val="24"/>
                </w:rPr>
                <w:t>1,0 м³</w:t>
              </w:r>
            </w:smartTag>
            <w:r w:rsidRPr="003D2021">
              <w:rPr>
                <w:bCs/>
                <w:i w:val="0"/>
                <w:sz w:val="24"/>
                <w:szCs w:val="24"/>
              </w:rPr>
              <w:t xml:space="preserve"> Задний ковш  0,15-</w:t>
            </w:r>
            <w:smartTag w:uri="urn:schemas-microsoft-com:office:smarttags" w:element="metricconverter">
              <w:smartTagPr>
                <w:attr w:name="ProductID" w:val="0,35 м³"/>
              </w:smartTagPr>
              <w:r w:rsidRPr="003D2021">
                <w:rPr>
                  <w:bCs/>
                  <w:i w:val="0"/>
                  <w:sz w:val="24"/>
                  <w:szCs w:val="24"/>
                </w:rPr>
                <w:t>0,35 м³</w:t>
              </w:r>
            </w:smartTag>
            <w:r w:rsidRPr="003D2021">
              <w:rPr>
                <w:bCs/>
                <w:i w:val="0"/>
                <w:sz w:val="24"/>
                <w:szCs w:val="24"/>
              </w:rPr>
              <w:t xml:space="preserve">, масса 8,5 т. </w:t>
            </w:r>
          </w:p>
        </w:tc>
        <w:tc>
          <w:tcPr>
            <w:tcW w:w="1276" w:type="dxa"/>
            <w:vAlign w:val="center"/>
          </w:tcPr>
          <w:p w:rsidR="00BC0525" w:rsidRPr="00D7677C" w:rsidRDefault="00BB063E" w:rsidP="00BC0525">
            <w:pPr>
              <w:jc w:val="center"/>
              <w:rPr>
                <w:b/>
                <w:bCs/>
              </w:rPr>
            </w:pPr>
            <w:r w:rsidRPr="00D7677C">
              <w:rPr>
                <w:b/>
                <w:bCs/>
              </w:rPr>
              <w:t>4</w:t>
            </w:r>
          </w:p>
        </w:tc>
        <w:tc>
          <w:tcPr>
            <w:tcW w:w="2324" w:type="dxa"/>
            <w:vAlign w:val="center"/>
          </w:tcPr>
          <w:p w:rsidR="00BC0525" w:rsidRPr="00D7677C" w:rsidRDefault="002810B0" w:rsidP="00BC052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11</w:t>
            </w:r>
            <w:r w:rsidR="000178AD">
              <w:rPr>
                <w:b/>
                <w:bCs/>
              </w:rPr>
              <w:t xml:space="preserve"> 5</w:t>
            </w:r>
            <w:r w:rsidR="00C6798E" w:rsidRPr="00D7677C">
              <w:rPr>
                <w:b/>
                <w:bCs/>
              </w:rPr>
              <w:t>00</w:t>
            </w:r>
          </w:p>
        </w:tc>
      </w:tr>
      <w:tr w:rsidR="00BC0525" w:rsidTr="00E12F64">
        <w:trPr>
          <w:cantSplit/>
          <w:trHeight w:val="960"/>
        </w:trPr>
        <w:tc>
          <w:tcPr>
            <w:tcW w:w="6487" w:type="dxa"/>
            <w:vAlign w:val="center"/>
          </w:tcPr>
          <w:p w:rsidR="00132758" w:rsidRPr="003D2021" w:rsidRDefault="00BC0525" w:rsidP="00BC0525">
            <w:pPr>
              <w:pStyle w:val="2"/>
              <w:jc w:val="left"/>
              <w:rPr>
                <w:bCs/>
                <w:i w:val="0"/>
                <w:sz w:val="24"/>
                <w:szCs w:val="24"/>
              </w:rPr>
            </w:pPr>
            <w:r w:rsidRPr="003D2021">
              <w:rPr>
                <w:bCs/>
                <w:i w:val="0"/>
                <w:sz w:val="24"/>
                <w:szCs w:val="24"/>
              </w:rPr>
              <w:t>Экскаватор-погрузчик,</w:t>
            </w:r>
            <w:r w:rsidRPr="003D2021">
              <w:rPr>
                <w:sz w:val="24"/>
                <w:szCs w:val="24"/>
              </w:rPr>
              <w:t xml:space="preserve"> </w:t>
            </w:r>
            <w:r w:rsidRPr="003D2021">
              <w:rPr>
                <w:bCs/>
                <w:i w:val="0"/>
                <w:sz w:val="24"/>
                <w:szCs w:val="24"/>
                <w:lang w:val="en-US"/>
              </w:rPr>
              <w:t>Volvo</w:t>
            </w:r>
            <w:r w:rsidRPr="003D2021">
              <w:rPr>
                <w:bCs/>
                <w:i w:val="0"/>
                <w:sz w:val="24"/>
                <w:szCs w:val="24"/>
              </w:rPr>
              <w:t xml:space="preserve"> </w:t>
            </w:r>
            <w:r w:rsidRPr="003D2021">
              <w:rPr>
                <w:bCs/>
                <w:i w:val="0"/>
                <w:sz w:val="24"/>
                <w:szCs w:val="24"/>
                <w:lang w:val="en-US"/>
              </w:rPr>
              <w:t>BL</w:t>
            </w:r>
            <w:r w:rsidRPr="003D2021">
              <w:rPr>
                <w:bCs/>
                <w:i w:val="0"/>
                <w:sz w:val="24"/>
                <w:szCs w:val="24"/>
              </w:rPr>
              <w:t xml:space="preserve">71 с </w:t>
            </w:r>
            <w:proofErr w:type="spellStart"/>
            <w:r w:rsidRPr="003D2021">
              <w:rPr>
                <w:bCs/>
                <w:i w:val="0"/>
                <w:sz w:val="24"/>
                <w:szCs w:val="24"/>
              </w:rPr>
              <w:t>гидромолотом</w:t>
            </w:r>
            <w:proofErr w:type="spellEnd"/>
          </w:p>
          <w:p w:rsidR="00BC0525" w:rsidRPr="003D2021" w:rsidRDefault="00BC0525" w:rsidP="00132758"/>
        </w:tc>
        <w:tc>
          <w:tcPr>
            <w:tcW w:w="1276" w:type="dxa"/>
            <w:vAlign w:val="center"/>
          </w:tcPr>
          <w:p w:rsidR="00BC0525" w:rsidRPr="00D7677C" w:rsidRDefault="00BC0525" w:rsidP="00BC0525">
            <w:pPr>
              <w:jc w:val="center"/>
              <w:rPr>
                <w:b/>
                <w:bCs/>
              </w:rPr>
            </w:pPr>
            <w:r w:rsidRPr="00D7677C">
              <w:rPr>
                <w:b/>
                <w:bCs/>
              </w:rPr>
              <w:t>3</w:t>
            </w:r>
          </w:p>
        </w:tc>
        <w:tc>
          <w:tcPr>
            <w:tcW w:w="2324" w:type="dxa"/>
            <w:vAlign w:val="center"/>
          </w:tcPr>
          <w:p w:rsidR="00BC0525" w:rsidRPr="00D7677C" w:rsidRDefault="00ED7F80" w:rsidP="00BC0525">
            <w:pPr>
              <w:jc w:val="center"/>
              <w:rPr>
                <w:b/>
                <w:bCs/>
              </w:rPr>
            </w:pPr>
            <w:r w:rsidRPr="00D7677C">
              <w:rPr>
                <w:b/>
                <w:bCs/>
              </w:rPr>
              <w:t>1</w:t>
            </w:r>
            <w:r w:rsidR="002810B0">
              <w:rPr>
                <w:b/>
                <w:bCs/>
              </w:rPr>
              <w:t>2 5</w:t>
            </w:r>
            <w:r w:rsidR="00C6798E" w:rsidRPr="00D7677C">
              <w:rPr>
                <w:b/>
                <w:bCs/>
              </w:rPr>
              <w:t>00</w:t>
            </w:r>
          </w:p>
        </w:tc>
      </w:tr>
      <w:tr w:rsidR="00132758" w:rsidTr="00E12F64">
        <w:trPr>
          <w:cantSplit/>
          <w:trHeight w:val="960"/>
        </w:trPr>
        <w:tc>
          <w:tcPr>
            <w:tcW w:w="6487" w:type="dxa"/>
            <w:vAlign w:val="center"/>
          </w:tcPr>
          <w:p w:rsidR="00132758" w:rsidRPr="00801EAA" w:rsidRDefault="00132758" w:rsidP="00801EAA">
            <w:pPr>
              <w:pStyle w:val="2"/>
              <w:jc w:val="left"/>
              <w:rPr>
                <w:bCs/>
                <w:i w:val="0"/>
                <w:sz w:val="24"/>
                <w:szCs w:val="24"/>
              </w:rPr>
            </w:pPr>
            <w:r w:rsidRPr="003D2021">
              <w:rPr>
                <w:rFonts w:cs="Arial"/>
                <w:bCs/>
                <w:i w:val="0"/>
                <w:sz w:val="24"/>
                <w:szCs w:val="24"/>
              </w:rPr>
              <w:t xml:space="preserve">Экскаватор </w:t>
            </w:r>
            <w:r w:rsidRPr="003D2021">
              <w:rPr>
                <w:rFonts w:cs="Arial"/>
                <w:i w:val="0"/>
                <w:sz w:val="24"/>
                <w:szCs w:val="24"/>
              </w:rPr>
              <w:t xml:space="preserve"> </w:t>
            </w:r>
            <w:r w:rsidRPr="003D2021">
              <w:rPr>
                <w:rFonts w:cs="Arial"/>
                <w:bCs/>
                <w:i w:val="0"/>
                <w:sz w:val="24"/>
                <w:szCs w:val="24"/>
              </w:rPr>
              <w:t xml:space="preserve">колесный, полноповоротный, ковш 0,8 м³, </w:t>
            </w:r>
            <w:r w:rsidR="00801EAA">
              <w:rPr>
                <w:rFonts w:cs="Arial"/>
                <w:bCs/>
                <w:i w:val="0"/>
                <w:sz w:val="24"/>
                <w:szCs w:val="24"/>
              </w:rPr>
              <w:t xml:space="preserve">масса </w:t>
            </w:r>
            <w:r w:rsidRPr="003D2021">
              <w:rPr>
                <w:rFonts w:cs="Arial"/>
                <w:bCs/>
                <w:i w:val="0"/>
                <w:sz w:val="24"/>
                <w:szCs w:val="24"/>
              </w:rPr>
              <w:t xml:space="preserve"> 18 т</w:t>
            </w:r>
            <w:r w:rsidRPr="003D2021">
              <w:rPr>
                <w:bCs/>
                <w:i w:val="0"/>
                <w:sz w:val="24"/>
                <w:szCs w:val="24"/>
              </w:rPr>
              <w:t xml:space="preserve"> </w:t>
            </w:r>
            <w:r w:rsidR="00801EAA">
              <w:rPr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132758" w:rsidRPr="00D7677C" w:rsidRDefault="00BB063E" w:rsidP="00132758">
            <w:pPr>
              <w:jc w:val="center"/>
              <w:rPr>
                <w:b/>
                <w:bCs/>
                <w:lang w:val="en-US"/>
              </w:rPr>
            </w:pPr>
            <w:r w:rsidRPr="00D7677C">
              <w:rPr>
                <w:b/>
                <w:bCs/>
                <w:lang w:val="en-US"/>
              </w:rPr>
              <w:t>4</w:t>
            </w:r>
          </w:p>
        </w:tc>
        <w:tc>
          <w:tcPr>
            <w:tcW w:w="2324" w:type="dxa"/>
            <w:vAlign w:val="center"/>
          </w:tcPr>
          <w:p w:rsidR="00132758" w:rsidRPr="00D7677C" w:rsidRDefault="00BA4006" w:rsidP="00132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BA231F" w:rsidRPr="00D7677C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5</w:t>
            </w:r>
            <w:r w:rsidR="00132758" w:rsidRPr="00D7677C">
              <w:rPr>
                <w:b/>
                <w:bCs/>
              </w:rPr>
              <w:t>00</w:t>
            </w:r>
          </w:p>
        </w:tc>
      </w:tr>
      <w:tr w:rsidR="00132758" w:rsidTr="00E12F64">
        <w:trPr>
          <w:cantSplit/>
          <w:trHeight w:val="960"/>
        </w:trPr>
        <w:tc>
          <w:tcPr>
            <w:tcW w:w="6487" w:type="dxa"/>
            <w:vAlign w:val="center"/>
          </w:tcPr>
          <w:p w:rsidR="00132758" w:rsidRPr="003D2021" w:rsidRDefault="00132758" w:rsidP="00A10971">
            <w:pPr>
              <w:pStyle w:val="2"/>
              <w:jc w:val="left"/>
              <w:rPr>
                <w:bCs/>
                <w:i w:val="0"/>
                <w:sz w:val="24"/>
                <w:szCs w:val="24"/>
              </w:rPr>
            </w:pPr>
            <w:r w:rsidRPr="003D2021">
              <w:rPr>
                <w:bCs/>
                <w:i w:val="0"/>
                <w:sz w:val="24"/>
                <w:szCs w:val="24"/>
              </w:rPr>
              <w:t>Экскаватор к</w:t>
            </w:r>
            <w:r w:rsidR="00BB063E">
              <w:rPr>
                <w:bCs/>
                <w:i w:val="0"/>
                <w:sz w:val="24"/>
                <w:szCs w:val="24"/>
              </w:rPr>
              <w:t>олесный, полноповоротный, ковш 1,0</w:t>
            </w:r>
            <w:r w:rsidRPr="003D2021">
              <w:rPr>
                <w:bCs/>
                <w:i w:val="0"/>
                <w:sz w:val="24"/>
                <w:szCs w:val="24"/>
              </w:rPr>
              <w:t xml:space="preserve"> м³</w:t>
            </w:r>
            <w:r w:rsidR="00A10971" w:rsidRPr="003D2021">
              <w:rPr>
                <w:bCs/>
                <w:i w:val="0"/>
                <w:sz w:val="24"/>
                <w:szCs w:val="24"/>
              </w:rPr>
              <w:t>, масса 22</w:t>
            </w:r>
            <w:r w:rsidRPr="003D2021">
              <w:rPr>
                <w:bCs/>
                <w:i w:val="0"/>
                <w:sz w:val="24"/>
                <w:szCs w:val="24"/>
              </w:rPr>
              <w:t xml:space="preserve"> т, </w:t>
            </w:r>
          </w:p>
        </w:tc>
        <w:tc>
          <w:tcPr>
            <w:tcW w:w="1276" w:type="dxa"/>
            <w:vAlign w:val="center"/>
          </w:tcPr>
          <w:p w:rsidR="00132758" w:rsidRPr="00D7677C" w:rsidRDefault="00FA5748" w:rsidP="00132758">
            <w:pPr>
              <w:jc w:val="center"/>
              <w:rPr>
                <w:b/>
                <w:bCs/>
              </w:rPr>
            </w:pPr>
            <w:r w:rsidRPr="00D7677C">
              <w:rPr>
                <w:b/>
                <w:bCs/>
              </w:rPr>
              <w:t>1</w:t>
            </w:r>
          </w:p>
        </w:tc>
        <w:tc>
          <w:tcPr>
            <w:tcW w:w="2324" w:type="dxa"/>
            <w:vAlign w:val="center"/>
          </w:tcPr>
          <w:p w:rsidR="00132758" w:rsidRPr="00D7677C" w:rsidRDefault="00BA4006" w:rsidP="00132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14 0</w:t>
            </w:r>
            <w:bookmarkStart w:id="0" w:name="_GoBack"/>
            <w:bookmarkEnd w:id="0"/>
            <w:r w:rsidR="00132758" w:rsidRPr="00D7677C">
              <w:rPr>
                <w:b/>
                <w:bCs/>
              </w:rPr>
              <w:t>00</w:t>
            </w:r>
          </w:p>
        </w:tc>
      </w:tr>
      <w:tr w:rsidR="00BB063E" w:rsidTr="00E12F64">
        <w:trPr>
          <w:cantSplit/>
          <w:trHeight w:val="960"/>
        </w:trPr>
        <w:tc>
          <w:tcPr>
            <w:tcW w:w="6487" w:type="dxa"/>
            <w:vAlign w:val="center"/>
          </w:tcPr>
          <w:p w:rsidR="00BB063E" w:rsidRPr="003D2021" w:rsidRDefault="00BB063E" w:rsidP="00A10971">
            <w:pPr>
              <w:pStyle w:val="2"/>
              <w:jc w:val="left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Экскаватор гусеничный, полноповоротный, ковш 1,5</w:t>
            </w:r>
            <w:r w:rsidRPr="00BB063E">
              <w:rPr>
                <w:bCs/>
                <w:i w:val="0"/>
                <w:sz w:val="24"/>
                <w:szCs w:val="24"/>
              </w:rPr>
              <w:t xml:space="preserve"> м³</w:t>
            </w:r>
            <w:r>
              <w:rPr>
                <w:bCs/>
                <w:i w:val="0"/>
                <w:sz w:val="24"/>
                <w:szCs w:val="24"/>
              </w:rPr>
              <w:t>, масса 24</w:t>
            </w:r>
            <w:r w:rsidR="00801EAA">
              <w:rPr>
                <w:bCs/>
                <w:i w:val="0"/>
                <w:sz w:val="24"/>
                <w:szCs w:val="24"/>
              </w:rPr>
              <w:t xml:space="preserve"> т, </w:t>
            </w:r>
          </w:p>
        </w:tc>
        <w:tc>
          <w:tcPr>
            <w:tcW w:w="1276" w:type="dxa"/>
            <w:vAlign w:val="center"/>
          </w:tcPr>
          <w:p w:rsidR="00BB063E" w:rsidRPr="00D7677C" w:rsidRDefault="00BB063E" w:rsidP="00132758">
            <w:pPr>
              <w:jc w:val="center"/>
              <w:rPr>
                <w:b/>
                <w:bCs/>
              </w:rPr>
            </w:pPr>
            <w:r w:rsidRPr="00D7677C">
              <w:rPr>
                <w:b/>
                <w:bCs/>
              </w:rPr>
              <w:t>1</w:t>
            </w:r>
          </w:p>
        </w:tc>
        <w:tc>
          <w:tcPr>
            <w:tcW w:w="2324" w:type="dxa"/>
            <w:vAlign w:val="center"/>
          </w:tcPr>
          <w:p w:rsidR="00BB063E" w:rsidRPr="00D7677C" w:rsidRDefault="00F90A07" w:rsidP="00132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14 5</w:t>
            </w:r>
            <w:r w:rsidR="00FD3EB1" w:rsidRPr="00D7677C">
              <w:rPr>
                <w:b/>
                <w:bCs/>
              </w:rPr>
              <w:t>00</w:t>
            </w:r>
          </w:p>
        </w:tc>
      </w:tr>
      <w:tr w:rsidR="003D2021" w:rsidTr="00DD3BA8">
        <w:trPr>
          <w:cantSplit/>
          <w:trHeight w:val="624"/>
        </w:trPr>
        <w:tc>
          <w:tcPr>
            <w:tcW w:w="10087" w:type="dxa"/>
            <w:gridSpan w:val="3"/>
            <w:vAlign w:val="center"/>
          </w:tcPr>
          <w:p w:rsidR="003D2021" w:rsidRPr="003D2021" w:rsidRDefault="003D2021" w:rsidP="003D2021">
            <w:pPr>
              <w:rPr>
                <w:rFonts w:ascii="Arial" w:hAnsi="Arial" w:cs="Arial"/>
                <w:b/>
                <w:bCs/>
              </w:rPr>
            </w:pPr>
            <w:r w:rsidRPr="003D2021">
              <w:rPr>
                <w:rFonts w:ascii="Arial" w:hAnsi="Arial" w:cs="Arial"/>
                <w:b/>
                <w:bCs/>
              </w:rPr>
              <w:t xml:space="preserve">Первая смена </w:t>
            </w:r>
            <w:r w:rsidR="00BB063E">
              <w:rPr>
                <w:rFonts w:ascii="Arial" w:hAnsi="Arial" w:cs="Arial"/>
                <w:b/>
                <w:bCs/>
              </w:rPr>
              <w:t xml:space="preserve">экскаватора-погрузчика </w:t>
            </w:r>
            <w:r w:rsidRPr="003D2021">
              <w:rPr>
                <w:rFonts w:ascii="Arial" w:hAnsi="Arial" w:cs="Arial"/>
                <w:b/>
                <w:bCs/>
              </w:rPr>
              <w:t xml:space="preserve">считается 7+ 1. Час подачи и семь часов работа. </w:t>
            </w:r>
          </w:p>
        </w:tc>
      </w:tr>
      <w:tr w:rsidR="003D2021" w:rsidRPr="003D2021" w:rsidTr="00DD3BA8">
        <w:trPr>
          <w:cantSplit/>
          <w:trHeight w:val="624"/>
        </w:trPr>
        <w:tc>
          <w:tcPr>
            <w:tcW w:w="10087" w:type="dxa"/>
            <w:gridSpan w:val="3"/>
            <w:vAlign w:val="center"/>
          </w:tcPr>
          <w:p w:rsidR="003D2021" w:rsidRPr="003D2021" w:rsidRDefault="003D2021" w:rsidP="003D2021">
            <w:pPr>
              <w:rPr>
                <w:rFonts w:ascii="Arial" w:hAnsi="Arial" w:cs="Arial"/>
                <w:b/>
                <w:bCs/>
              </w:rPr>
            </w:pPr>
            <w:r w:rsidRPr="003D2021">
              <w:rPr>
                <w:rFonts w:ascii="Arial" w:hAnsi="Arial" w:cs="Arial"/>
                <w:b/>
                <w:bCs/>
              </w:rPr>
              <w:t>Экскаваторы колесные</w:t>
            </w:r>
            <w:r w:rsidR="00BB063E">
              <w:rPr>
                <w:rFonts w:ascii="Arial" w:hAnsi="Arial" w:cs="Arial"/>
                <w:b/>
                <w:bCs/>
              </w:rPr>
              <w:t xml:space="preserve"> и гусеничные</w:t>
            </w:r>
            <w:r w:rsidRPr="003D2021">
              <w:rPr>
                <w:rFonts w:ascii="Arial" w:hAnsi="Arial" w:cs="Arial"/>
                <w:b/>
                <w:bCs/>
              </w:rPr>
              <w:t xml:space="preserve"> полноповоротные доставляются на объект тралом, цена за трал обсуждается заранее, не превышает средние городские цены.</w:t>
            </w:r>
          </w:p>
        </w:tc>
      </w:tr>
    </w:tbl>
    <w:p w:rsidR="00AB7E9D" w:rsidRPr="003D2021" w:rsidRDefault="00203535" w:rsidP="00BB3C3D">
      <w:pPr>
        <w:rPr>
          <w:b/>
          <w:sz w:val="28"/>
          <w:szCs w:val="28"/>
        </w:rPr>
      </w:pPr>
      <w:r w:rsidRPr="003D2021">
        <w:rPr>
          <w:b/>
          <w:sz w:val="28"/>
          <w:szCs w:val="28"/>
        </w:rPr>
        <w:t xml:space="preserve">  </w:t>
      </w:r>
    </w:p>
    <w:p w:rsidR="00BB3C3D" w:rsidRPr="00236BB7" w:rsidRDefault="00A51E71" w:rsidP="00832A19">
      <w:pPr>
        <w:jc w:val="both"/>
        <w:rPr>
          <w:sz w:val="28"/>
          <w:szCs w:val="28"/>
        </w:rPr>
      </w:pPr>
      <w:r w:rsidRPr="00BB3C3D">
        <w:rPr>
          <w:sz w:val="28"/>
          <w:szCs w:val="28"/>
        </w:rPr>
        <w:t xml:space="preserve">Стоимость включает </w:t>
      </w:r>
      <w:r w:rsidR="00AD7A23">
        <w:rPr>
          <w:sz w:val="28"/>
          <w:szCs w:val="28"/>
        </w:rPr>
        <w:t xml:space="preserve">все горюче-смазочные материалы, </w:t>
      </w:r>
      <w:r w:rsidR="00BB063E">
        <w:rPr>
          <w:sz w:val="28"/>
          <w:szCs w:val="28"/>
        </w:rPr>
        <w:t xml:space="preserve">работу опытного </w:t>
      </w:r>
      <w:r w:rsidRPr="00BB3C3D">
        <w:rPr>
          <w:sz w:val="28"/>
          <w:szCs w:val="28"/>
        </w:rPr>
        <w:t>машиниста</w:t>
      </w:r>
      <w:r w:rsidR="00BB3C3D" w:rsidRPr="00BB3C3D">
        <w:rPr>
          <w:sz w:val="28"/>
          <w:szCs w:val="28"/>
        </w:rPr>
        <w:t xml:space="preserve"> и НДС</w:t>
      </w:r>
      <w:r w:rsidR="0089053B">
        <w:rPr>
          <w:sz w:val="28"/>
          <w:szCs w:val="28"/>
        </w:rPr>
        <w:t>. Работаем по безналичному расчёту</w:t>
      </w:r>
      <w:r w:rsidR="00BB3C3D" w:rsidRPr="00BB3C3D">
        <w:rPr>
          <w:sz w:val="28"/>
          <w:szCs w:val="28"/>
        </w:rPr>
        <w:t>.</w:t>
      </w:r>
      <w:r w:rsidR="004D3722">
        <w:rPr>
          <w:sz w:val="28"/>
          <w:szCs w:val="28"/>
        </w:rPr>
        <w:t xml:space="preserve"> </w:t>
      </w:r>
      <w:r w:rsidR="0025379B">
        <w:rPr>
          <w:sz w:val="28"/>
          <w:szCs w:val="28"/>
        </w:rPr>
        <w:t xml:space="preserve"> Переработки, выходные и праздничные дн</w:t>
      </w:r>
      <w:r w:rsidR="0089053B">
        <w:rPr>
          <w:sz w:val="28"/>
          <w:szCs w:val="28"/>
        </w:rPr>
        <w:t>и -  без дополнительной наценки</w:t>
      </w:r>
      <w:r w:rsidR="008F3E45">
        <w:rPr>
          <w:sz w:val="28"/>
          <w:szCs w:val="28"/>
        </w:rPr>
        <w:t>.</w:t>
      </w:r>
      <w:r w:rsidR="00236BB7">
        <w:rPr>
          <w:sz w:val="28"/>
          <w:szCs w:val="28"/>
        </w:rPr>
        <w:t xml:space="preserve"> </w:t>
      </w:r>
    </w:p>
    <w:p w:rsidR="00BA01C5" w:rsidRDefault="00E12F64" w:rsidP="00832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3535">
        <w:rPr>
          <w:sz w:val="28"/>
          <w:szCs w:val="28"/>
        </w:rPr>
        <w:t xml:space="preserve"> </w:t>
      </w:r>
      <w:r w:rsidR="00BB3C3D" w:rsidRPr="00BB3C3D">
        <w:rPr>
          <w:sz w:val="28"/>
          <w:szCs w:val="28"/>
        </w:rPr>
        <w:t>Если Вас заинтересовало наше предложение, звоните.</w:t>
      </w:r>
    </w:p>
    <w:p w:rsidR="009137D9" w:rsidRDefault="00BB3C3D" w:rsidP="00BA01C5">
      <w:pPr>
        <w:jc w:val="center"/>
        <w:rPr>
          <w:b/>
          <w:sz w:val="28"/>
          <w:szCs w:val="28"/>
        </w:rPr>
      </w:pPr>
      <w:r w:rsidRPr="00BA01C5">
        <w:rPr>
          <w:b/>
          <w:sz w:val="28"/>
          <w:szCs w:val="28"/>
        </w:rPr>
        <w:t xml:space="preserve">Тел.: </w:t>
      </w:r>
      <w:r w:rsidR="009137D9" w:rsidRPr="00BA01C5">
        <w:rPr>
          <w:b/>
          <w:sz w:val="28"/>
          <w:szCs w:val="28"/>
        </w:rPr>
        <w:t>8 (</w:t>
      </w:r>
      <w:r w:rsidR="000B7F7D" w:rsidRPr="00BA01C5">
        <w:rPr>
          <w:b/>
          <w:sz w:val="28"/>
          <w:szCs w:val="28"/>
        </w:rPr>
        <w:t>93</w:t>
      </w:r>
      <w:r w:rsidR="009137D9" w:rsidRPr="00BA01C5">
        <w:rPr>
          <w:b/>
          <w:sz w:val="28"/>
          <w:szCs w:val="28"/>
        </w:rPr>
        <w:t>1</w:t>
      </w:r>
      <w:r w:rsidR="000B7F7D" w:rsidRPr="00BA01C5">
        <w:rPr>
          <w:b/>
          <w:sz w:val="28"/>
          <w:szCs w:val="28"/>
        </w:rPr>
        <w:t xml:space="preserve">)282-55-99 </w:t>
      </w:r>
      <w:r w:rsidR="008740C1" w:rsidRPr="00BA01C5">
        <w:rPr>
          <w:b/>
          <w:sz w:val="28"/>
          <w:szCs w:val="28"/>
        </w:rPr>
        <w:t>Владимир</w:t>
      </w:r>
    </w:p>
    <w:p w:rsidR="00E76297" w:rsidRPr="002C4E79" w:rsidRDefault="00E76297" w:rsidP="00CC4FFC">
      <w:pPr>
        <w:spacing w:line="360" w:lineRule="auto"/>
        <w:jc w:val="center"/>
        <w:rPr>
          <w:sz w:val="28"/>
          <w:szCs w:val="28"/>
        </w:rPr>
      </w:pPr>
    </w:p>
    <w:sectPr w:rsidR="00E76297" w:rsidRPr="002C4E79" w:rsidSect="00E76297">
      <w:pgSz w:w="11906" w:h="16838"/>
      <w:pgMar w:top="719" w:right="128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B71FB"/>
    <w:multiLevelType w:val="hybridMultilevel"/>
    <w:tmpl w:val="CFCE9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94"/>
    <w:rsid w:val="00001C5B"/>
    <w:rsid w:val="0000411D"/>
    <w:rsid w:val="00005C04"/>
    <w:rsid w:val="00010B3B"/>
    <w:rsid w:val="000178AD"/>
    <w:rsid w:val="0006488C"/>
    <w:rsid w:val="000656CD"/>
    <w:rsid w:val="00067167"/>
    <w:rsid w:val="00085C61"/>
    <w:rsid w:val="00096AF1"/>
    <w:rsid w:val="000B3132"/>
    <w:rsid w:val="000B7F7D"/>
    <w:rsid w:val="000D05B3"/>
    <w:rsid w:val="000D3C33"/>
    <w:rsid w:val="000E6153"/>
    <w:rsid w:val="000F612F"/>
    <w:rsid w:val="001228D2"/>
    <w:rsid w:val="00132758"/>
    <w:rsid w:val="00185847"/>
    <w:rsid w:val="001C0DB8"/>
    <w:rsid w:val="001C4D26"/>
    <w:rsid w:val="001D2435"/>
    <w:rsid w:val="001D587B"/>
    <w:rsid w:val="00203535"/>
    <w:rsid w:val="00236BB7"/>
    <w:rsid w:val="002400C0"/>
    <w:rsid w:val="00241D4B"/>
    <w:rsid w:val="0025379B"/>
    <w:rsid w:val="002569AF"/>
    <w:rsid w:val="00266C11"/>
    <w:rsid w:val="002810B0"/>
    <w:rsid w:val="002A6369"/>
    <w:rsid w:val="002A7687"/>
    <w:rsid w:val="002C4E79"/>
    <w:rsid w:val="002D6690"/>
    <w:rsid w:val="0032760B"/>
    <w:rsid w:val="00337982"/>
    <w:rsid w:val="00351282"/>
    <w:rsid w:val="00365362"/>
    <w:rsid w:val="003741EC"/>
    <w:rsid w:val="0038602C"/>
    <w:rsid w:val="003922B4"/>
    <w:rsid w:val="003C1C3D"/>
    <w:rsid w:val="003D2021"/>
    <w:rsid w:val="003E4106"/>
    <w:rsid w:val="003F1AE5"/>
    <w:rsid w:val="00404C89"/>
    <w:rsid w:val="004364D6"/>
    <w:rsid w:val="00494293"/>
    <w:rsid w:val="004B62F1"/>
    <w:rsid w:val="004B79F6"/>
    <w:rsid w:val="004C734C"/>
    <w:rsid w:val="004D3722"/>
    <w:rsid w:val="004E50EB"/>
    <w:rsid w:val="004F09D4"/>
    <w:rsid w:val="00522054"/>
    <w:rsid w:val="005372A7"/>
    <w:rsid w:val="0059064D"/>
    <w:rsid w:val="005911A7"/>
    <w:rsid w:val="005F089D"/>
    <w:rsid w:val="00605F34"/>
    <w:rsid w:val="00614AF1"/>
    <w:rsid w:val="00652811"/>
    <w:rsid w:val="0065493A"/>
    <w:rsid w:val="00654D3C"/>
    <w:rsid w:val="006759C9"/>
    <w:rsid w:val="00686121"/>
    <w:rsid w:val="006C16A2"/>
    <w:rsid w:val="006C52C0"/>
    <w:rsid w:val="006C5AF1"/>
    <w:rsid w:val="006D2022"/>
    <w:rsid w:val="006F233C"/>
    <w:rsid w:val="007034B1"/>
    <w:rsid w:val="00714DF7"/>
    <w:rsid w:val="00791C2D"/>
    <w:rsid w:val="00793FA0"/>
    <w:rsid w:val="007A2836"/>
    <w:rsid w:val="007A3035"/>
    <w:rsid w:val="007C6A39"/>
    <w:rsid w:val="007D6A1A"/>
    <w:rsid w:val="007E05C0"/>
    <w:rsid w:val="007E2506"/>
    <w:rsid w:val="00801EAA"/>
    <w:rsid w:val="00801FD2"/>
    <w:rsid w:val="00832A19"/>
    <w:rsid w:val="008417FA"/>
    <w:rsid w:val="00863076"/>
    <w:rsid w:val="008740C1"/>
    <w:rsid w:val="008760C3"/>
    <w:rsid w:val="008801C4"/>
    <w:rsid w:val="008812CA"/>
    <w:rsid w:val="00887B20"/>
    <w:rsid w:val="0089053B"/>
    <w:rsid w:val="008E0B90"/>
    <w:rsid w:val="008E1F71"/>
    <w:rsid w:val="008F3E45"/>
    <w:rsid w:val="008F5796"/>
    <w:rsid w:val="008F7028"/>
    <w:rsid w:val="008F7EAF"/>
    <w:rsid w:val="00911869"/>
    <w:rsid w:val="009137D9"/>
    <w:rsid w:val="00923089"/>
    <w:rsid w:val="009447D6"/>
    <w:rsid w:val="009502F5"/>
    <w:rsid w:val="0097467C"/>
    <w:rsid w:val="009754A0"/>
    <w:rsid w:val="009901B7"/>
    <w:rsid w:val="00991559"/>
    <w:rsid w:val="009A231F"/>
    <w:rsid w:val="009A3C72"/>
    <w:rsid w:val="009A411B"/>
    <w:rsid w:val="009A55BA"/>
    <w:rsid w:val="009B036E"/>
    <w:rsid w:val="009C1AED"/>
    <w:rsid w:val="009C2572"/>
    <w:rsid w:val="009D5F7F"/>
    <w:rsid w:val="009E1F3E"/>
    <w:rsid w:val="009E5A0A"/>
    <w:rsid w:val="009E5CE8"/>
    <w:rsid w:val="00A10971"/>
    <w:rsid w:val="00A12AA0"/>
    <w:rsid w:val="00A51E71"/>
    <w:rsid w:val="00A54C57"/>
    <w:rsid w:val="00A67B5A"/>
    <w:rsid w:val="00A73263"/>
    <w:rsid w:val="00A75504"/>
    <w:rsid w:val="00A844D1"/>
    <w:rsid w:val="00A902D7"/>
    <w:rsid w:val="00A90CCF"/>
    <w:rsid w:val="00AA7901"/>
    <w:rsid w:val="00AB7E9D"/>
    <w:rsid w:val="00AC1FA0"/>
    <w:rsid w:val="00AD7A23"/>
    <w:rsid w:val="00AE4017"/>
    <w:rsid w:val="00AE6F5D"/>
    <w:rsid w:val="00B035FD"/>
    <w:rsid w:val="00B0678C"/>
    <w:rsid w:val="00B14158"/>
    <w:rsid w:val="00B31465"/>
    <w:rsid w:val="00B33D49"/>
    <w:rsid w:val="00B53654"/>
    <w:rsid w:val="00B63CD8"/>
    <w:rsid w:val="00B76691"/>
    <w:rsid w:val="00B77D93"/>
    <w:rsid w:val="00B8024D"/>
    <w:rsid w:val="00B944EE"/>
    <w:rsid w:val="00BA01C5"/>
    <w:rsid w:val="00BA231F"/>
    <w:rsid w:val="00BA4006"/>
    <w:rsid w:val="00BB063E"/>
    <w:rsid w:val="00BB3C3D"/>
    <w:rsid w:val="00BC0525"/>
    <w:rsid w:val="00BC33BA"/>
    <w:rsid w:val="00BC3C2C"/>
    <w:rsid w:val="00BC533F"/>
    <w:rsid w:val="00BD3A08"/>
    <w:rsid w:val="00BF17EF"/>
    <w:rsid w:val="00BF6979"/>
    <w:rsid w:val="00C200B6"/>
    <w:rsid w:val="00C217BC"/>
    <w:rsid w:val="00C24CAA"/>
    <w:rsid w:val="00C53504"/>
    <w:rsid w:val="00C64949"/>
    <w:rsid w:val="00C6798E"/>
    <w:rsid w:val="00C7536B"/>
    <w:rsid w:val="00C83025"/>
    <w:rsid w:val="00C83398"/>
    <w:rsid w:val="00C848C5"/>
    <w:rsid w:val="00C84BF1"/>
    <w:rsid w:val="00CB3A00"/>
    <w:rsid w:val="00CC310E"/>
    <w:rsid w:val="00CC4FFC"/>
    <w:rsid w:val="00CE33BE"/>
    <w:rsid w:val="00CE397F"/>
    <w:rsid w:val="00CF5F64"/>
    <w:rsid w:val="00CF68FA"/>
    <w:rsid w:val="00D0751D"/>
    <w:rsid w:val="00D547E8"/>
    <w:rsid w:val="00D56792"/>
    <w:rsid w:val="00D5773B"/>
    <w:rsid w:val="00D60753"/>
    <w:rsid w:val="00D7677C"/>
    <w:rsid w:val="00D800DB"/>
    <w:rsid w:val="00D82A4F"/>
    <w:rsid w:val="00D86394"/>
    <w:rsid w:val="00DB04AA"/>
    <w:rsid w:val="00DD50CD"/>
    <w:rsid w:val="00DF3265"/>
    <w:rsid w:val="00E12F64"/>
    <w:rsid w:val="00E74958"/>
    <w:rsid w:val="00E76297"/>
    <w:rsid w:val="00E93C43"/>
    <w:rsid w:val="00E9642E"/>
    <w:rsid w:val="00ED24D6"/>
    <w:rsid w:val="00ED7F80"/>
    <w:rsid w:val="00EE4DC0"/>
    <w:rsid w:val="00EE6909"/>
    <w:rsid w:val="00F46199"/>
    <w:rsid w:val="00F56368"/>
    <w:rsid w:val="00F6179C"/>
    <w:rsid w:val="00F707E1"/>
    <w:rsid w:val="00F73220"/>
    <w:rsid w:val="00F854A9"/>
    <w:rsid w:val="00F90A07"/>
    <w:rsid w:val="00FA514C"/>
    <w:rsid w:val="00FA5748"/>
    <w:rsid w:val="00FB45F7"/>
    <w:rsid w:val="00FD3EB1"/>
    <w:rsid w:val="00FE2768"/>
    <w:rsid w:val="00FE5BF1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24B8C4"/>
  <w15:docId w15:val="{E6A9C572-6287-49A2-B36E-023ECE3F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5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064D"/>
    <w:pPr>
      <w:keepNext/>
      <w:jc w:val="both"/>
      <w:outlineLvl w:val="1"/>
    </w:pPr>
    <w:rPr>
      <w:rFonts w:ascii="Arial" w:hAnsi="Arial"/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310E"/>
    <w:rPr>
      <w:color w:val="0000FF"/>
      <w:u w:val="single"/>
    </w:rPr>
  </w:style>
  <w:style w:type="paragraph" w:styleId="a4">
    <w:name w:val="Balloon Text"/>
    <w:basedOn w:val="a"/>
    <w:semiHidden/>
    <w:rsid w:val="00494293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E76297"/>
    <w:pPr>
      <w:tabs>
        <w:tab w:val="center" w:pos="4677"/>
        <w:tab w:val="right" w:pos="9355"/>
      </w:tabs>
    </w:pPr>
  </w:style>
  <w:style w:type="character" w:styleId="a6">
    <w:name w:val="Strong"/>
    <w:basedOn w:val="a0"/>
    <w:qFormat/>
    <w:rsid w:val="00BB3C3D"/>
    <w:rPr>
      <w:b/>
      <w:bCs/>
    </w:rPr>
  </w:style>
  <w:style w:type="paragraph" w:styleId="a7">
    <w:name w:val="Normal (Web)"/>
    <w:basedOn w:val="a"/>
    <w:rsid w:val="00BB3C3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locked/>
    <w:rsid w:val="009B036E"/>
    <w:rPr>
      <w:rFonts w:ascii="Arial" w:hAnsi="Arial"/>
      <w:b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qip.ru/search?query=%D1%80%D0%B0%D0%B1%D0%BE%D1%82&amp;from=poch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qip.ru/search?query=%D1%80%D0%B0%D0%B1%D0%BE%D1%82%D0%B0&amp;from=poch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87097-B5AF-4D4A-A5FE-5066BC08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“Универсальные системы”</vt:lpstr>
    </vt:vector>
  </TitlesOfParts>
  <Company/>
  <LinksUpToDate>false</LinksUpToDate>
  <CharactersWithSpaces>1633</CharactersWithSpaces>
  <SharedDoc>false</SharedDoc>
  <HLinks>
    <vt:vector size="24" baseType="variant">
      <vt:variant>
        <vt:i4>5308433</vt:i4>
      </vt:variant>
      <vt:variant>
        <vt:i4>9</vt:i4>
      </vt:variant>
      <vt:variant>
        <vt:i4>0</vt:i4>
      </vt:variant>
      <vt:variant>
        <vt:i4>5</vt:i4>
      </vt:variant>
      <vt:variant>
        <vt:lpwstr>www.adria.spb.ru</vt:lpwstr>
      </vt:variant>
      <vt:variant>
        <vt:lpwstr/>
      </vt:variant>
      <vt:variant>
        <vt:i4>2949200</vt:i4>
      </vt:variant>
      <vt:variant>
        <vt:i4>6</vt:i4>
      </vt:variant>
      <vt:variant>
        <vt:i4>0</vt:i4>
      </vt:variant>
      <vt:variant>
        <vt:i4>5</vt:i4>
      </vt:variant>
      <vt:variant>
        <vt:lpwstr>sotekservis@yandex.ru</vt:lpwstr>
      </vt:variant>
      <vt:variant>
        <vt:lpwstr/>
      </vt:variant>
      <vt:variant>
        <vt:i4>4653073</vt:i4>
      </vt:variant>
      <vt:variant>
        <vt:i4>3</vt:i4>
      </vt:variant>
      <vt:variant>
        <vt:i4>0</vt:i4>
      </vt:variant>
      <vt:variant>
        <vt:i4>5</vt:i4>
      </vt:variant>
      <vt:variant>
        <vt:lpwstr>http://search.qip.ru/search?query=%D1%80%D0%B0%D0%B1%D0%BE%D1%82&amp;from=pochta</vt:lpwstr>
      </vt:variant>
      <vt:variant>
        <vt:lpwstr/>
      </vt:variant>
      <vt:variant>
        <vt:i4>3539046</vt:i4>
      </vt:variant>
      <vt:variant>
        <vt:i4>0</vt:i4>
      </vt:variant>
      <vt:variant>
        <vt:i4>0</vt:i4>
      </vt:variant>
      <vt:variant>
        <vt:i4>5</vt:i4>
      </vt:variant>
      <vt:variant>
        <vt:lpwstr>http://search.qip.ru/search?query=%D1%80%D0%B0%D0%B1%D0%BE%D1%82%D0%B0&amp;from=pochta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“Универсальные системы”</dc:title>
  <dc:creator>Bedlam</dc:creator>
  <cp:lastModifiedBy>Пользователь Windows</cp:lastModifiedBy>
  <cp:revision>6</cp:revision>
  <cp:lastPrinted>2014-02-28T08:37:00Z</cp:lastPrinted>
  <dcterms:created xsi:type="dcterms:W3CDTF">2019-10-23T11:43:00Z</dcterms:created>
  <dcterms:modified xsi:type="dcterms:W3CDTF">2020-04-13T11:07:00Z</dcterms:modified>
</cp:coreProperties>
</file>